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rFonts w:ascii="Times New Roman" w:hAnsi="Times New Roman"/>
          <w:b/>
          <w:b/>
          <w:bCs/>
          <w:sz w:val="33"/>
          <w:szCs w:val="33"/>
        </w:rPr>
      </w:pPr>
      <w:r>
        <w:rPr>
          <w:rFonts w:ascii="Times New Roman" w:hAnsi="Times New Roman"/>
          <w:b/>
          <w:bCs/>
          <w:sz w:val="33"/>
          <w:szCs w:val="33"/>
        </w:rPr>
        <w:t>ОБЩЕСТВО С ОГРАНИЧЕННОЙ ОТВЕТСТВЕННОСТЬЮ</w:t>
      </w:r>
    </w:p>
    <w:p>
      <w:pPr>
        <w:pStyle w:val="Standard"/>
        <w:jc w:val="center"/>
        <w:rPr>
          <w:rFonts w:ascii="Times New Roman" w:hAnsi="Times New Roman"/>
          <w:b/>
          <w:b/>
          <w:bCs/>
          <w:sz w:val="12"/>
          <w:szCs w:val="12"/>
        </w:rPr>
      </w:pPr>
      <w:r>
        <w:rPr>
          <w:rFonts w:ascii="Times New Roman" w:hAnsi="Times New Roman"/>
          <w:b/>
          <w:bCs/>
          <w:sz w:val="12"/>
          <w:szCs w:val="12"/>
        </w:rPr>
      </w:r>
    </w:p>
    <w:p>
      <w:pPr>
        <w:pStyle w:val="Standard"/>
        <w:jc w:val="center"/>
        <w:rPr>
          <w:i w:val="false"/>
          <w:i w:val="false"/>
          <w:iCs w:val="false"/>
        </w:rPr>
      </w:pPr>
      <w:r>
        <w:rPr>
          <w:rFonts w:ascii="Times New Roman" w:hAnsi="Times New Roman"/>
          <w:b/>
          <w:bCs/>
          <w:i w:val="false"/>
          <w:iCs w:val="false"/>
          <w:sz w:val="33"/>
          <w:szCs w:val="33"/>
        </w:rPr>
        <w:t>“</w:t>
      </w:r>
      <w:r>
        <w:rPr>
          <w:rFonts w:ascii="Times New Roman" w:hAnsi="Times New Roman"/>
          <w:b/>
          <w:bCs/>
          <w:i w:val="false"/>
          <w:iCs w:val="false"/>
          <w:sz w:val="33"/>
          <w:szCs w:val="33"/>
        </w:rPr>
        <w:t>ЭНЕРГОСИСТЕМЫ“ (ООО “ЭНСИ“)</w:t>
      </w:r>
    </w:p>
    <w:p>
      <w:pPr>
        <w:pStyle w:val="Standard"/>
        <w:jc w:val="center"/>
        <w:rPr>
          <w:rFonts w:ascii="Times New Roman" w:hAnsi="Times New Roman"/>
          <w:bCs/>
          <w:iCs/>
          <w:sz w:val="16"/>
          <w:szCs w:val="16"/>
        </w:rPr>
      </w:pPr>
      <w:r>
        <w:rPr>
          <w:rFonts w:ascii="Times New Roman" w:hAnsi="Times New Roman"/>
          <w:bCs/>
          <w:iCs/>
          <w:sz w:val="16"/>
          <w:szCs w:val="16"/>
        </w:rPr>
        <w:t>___________________________________________________________________________________________________________________________</w:t>
      </w:r>
    </w:p>
    <w:p>
      <w:pPr>
        <w:pStyle w:val="Standard"/>
        <w:jc w:val="center"/>
        <w:rPr>
          <w:spacing w:val="-6"/>
        </w:rPr>
      </w:pPr>
      <w:r>
        <w:rPr>
          <w:rFonts w:ascii="Times New Roman" w:hAnsi="Times New Roman"/>
          <w:i/>
          <w:iCs/>
          <w:spacing w:val="-6"/>
          <w:sz w:val="22"/>
          <w:szCs w:val="22"/>
        </w:rPr>
        <w:t>350033, г. Краснодар, ул. Ставропольская, д. 3А,офис 3,  ИНН 2309132239 / КПП 230901001</w:t>
      </w:r>
    </w:p>
    <w:p>
      <w:pPr>
        <w:pStyle w:val="Standard"/>
        <w:ind w:right="-142" w:hanging="0"/>
        <w:jc w:val="center"/>
        <w:rPr>
          <w:rFonts w:ascii="Times New Roman" w:hAnsi="Times New Roman"/>
          <w:b/>
          <w:b/>
          <w:bCs/>
          <w:sz w:val="33"/>
          <w:szCs w:val="33"/>
        </w:rPr>
      </w:pPr>
      <w:r>
        <w:rPr>
          <w:rFonts w:eastAsia="SimSun" w:cs="Mangal" w:ascii="Times New Roman" w:hAnsi="Times New Roman"/>
          <w:b w:val="false"/>
          <w:bCs w:val="false"/>
          <w:i/>
          <w:iCs/>
          <w:color w:val="auto"/>
          <w:kern w:val="2"/>
          <w:sz w:val="22"/>
          <w:szCs w:val="22"/>
          <w:lang w:val="ru-RU" w:eastAsia="zh-CN" w:bidi="hi-IN"/>
        </w:rPr>
        <w:t xml:space="preserve">эл. почта </w:t>
      </w:r>
      <w:hyperlink r:id="rId2"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ooo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.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ensi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@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gmail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.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com</w:t>
        </w:r>
      </w:hyperlink>
      <w:r>
        <w:rPr>
          <w:rFonts w:eastAsia="SimSun" w:cs="Mangal" w:ascii="Times New Roman" w:hAnsi="Times New Roman"/>
          <w:b w:val="false"/>
          <w:bCs w:val="false"/>
          <w:i/>
          <w:iCs/>
          <w:color w:val="auto"/>
          <w:kern w:val="2"/>
          <w:sz w:val="22"/>
          <w:szCs w:val="22"/>
          <w:lang w:val="ru-RU" w:eastAsia="zh-CN" w:bidi="hi-IN"/>
        </w:rPr>
        <w:t xml:space="preserve">, сайт </w:t>
      </w:r>
      <w:hyperlink r:id="rId3"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www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.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ensi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23.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ru</w:t>
        </w:r>
      </w:hyperlink>
      <w:r>
        <w:rPr>
          <w:rFonts w:eastAsia="SimSun" w:cs="Mangal" w:ascii="Times New Roman" w:hAnsi="Times New Roman"/>
          <w:b w:val="false"/>
          <w:bCs w:val="false"/>
          <w:i/>
          <w:iCs/>
          <w:color w:val="auto"/>
          <w:kern w:val="2"/>
          <w:sz w:val="22"/>
          <w:szCs w:val="22"/>
          <w:lang w:val="ru-RU" w:eastAsia="zh-CN" w:bidi="hi-IN"/>
        </w:rPr>
        <w:t>, тел. 8-(861)-250-67-68</w:t>
      </w:r>
    </w:p>
    <w:p>
      <w:pPr>
        <w:pStyle w:val="Standard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tbl>
      <w:tblPr>
        <w:tblStyle w:val="aa"/>
        <w:tblW w:w="935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5"/>
        <w:gridCol w:w="1053"/>
        <w:gridCol w:w="445"/>
        <w:gridCol w:w="932"/>
        <w:gridCol w:w="855"/>
        <w:gridCol w:w="1226"/>
        <w:gridCol w:w="4394"/>
      </w:tblGrid>
      <w:tr>
        <w:trPr>
          <w:trHeight w:val="675" w:hRule="atLeast"/>
        </w:trPr>
        <w:tc>
          <w:tcPr>
            <w:tcW w:w="44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eastAsia="Calibri" w:cs="Times New Roman"/>
                <w:color w:val="auto"/>
                <w:kern w:val="0"/>
                <w:sz w:val="22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2"/>
                <w:szCs w:val="24"/>
                <w:lang w:val="ru-RU" w:eastAsia="en-US" w:bidi="ar-SA"/>
              </w:rPr>
              <w:t>б/н</w:t>
            </w:r>
          </w:p>
        </w:tc>
        <w:tc>
          <w:tcPr>
            <w:tcW w:w="44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ind w:right="-75" w:hanging="0"/>
              <w:jc w:val="right"/>
              <w:textAlignment w:val="auto"/>
              <w:rPr>
                <w:rFonts w:ascii="Times New Roman" w:hAnsi="Times New Roman" w:eastAsia="Calibri" w:cs="Times New Roman"/>
                <w:color w:val="auto"/>
                <w:kern w:val="0"/>
                <w:sz w:val="22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2"/>
                <w:szCs w:val="24"/>
                <w:lang w:val="en-US" w:eastAsia="en-US" w:bidi="ar-SA"/>
              </w:rPr>
              <w:t>26.06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2"/>
                <w:szCs w:val="24"/>
                <w:lang w:val="ru-RU" w:eastAsia="en-US" w:bidi="ar-SA"/>
              </w:rPr>
              <w:t>.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ind w:left="-150" w:hanging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2024 г.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0"/>
                <w:sz w:val="27"/>
                <w:szCs w:val="27"/>
                <w:lang w:val="ru-RU" w:eastAsia="en-US" w:bidi="ar-SA"/>
              </w:rPr>
              <w:t xml:space="preserve">                                                            </w:t>
            </w:r>
            <w:r>
              <w:rPr>
                <w:rFonts w:eastAsia="Calibri"/>
                <w:color w:val="000000"/>
                <w:kern w:val="0"/>
                <w:sz w:val="27"/>
                <w:szCs w:val="27"/>
                <w:lang w:val="ru-RU" w:eastAsia="en-US" w:bidi="ar-SA"/>
              </w:rPr>
              <w:t>Руководителю</w:t>
            </w:r>
          </w:p>
        </w:tc>
      </w:tr>
    </w:tbl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40"/>
          <w:szCs w:val="40"/>
        </w:rPr>
        <w:t xml:space="preserve">Заявка на выполнение услуг </w:t>
      </w:r>
    </w:p>
    <w:p>
      <w:pPr>
        <w:pStyle w:val="Standard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     </w:t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Прошу, Вас предоставить стоимость на следующею </w:t>
      </w:r>
      <w:r>
        <w:rPr>
          <w:rFonts w:eastAsia="SimSun" w:cs="Mang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услугу</w:t>
      </w:r>
      <w:r>
        <w:rPr>
          <w:rFonts w:ascii="Times New Roman" w:hAnsi="Times New Roman"/>
          <w:sz w:val="28"/>
          <w:szCs w:val="28"/>
        </w:rPr>
        <w:t xml:space="preserve">: </w:t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b w:val="false"/>
          <w:bCs w:val="false"/>
          <w:i w:val="false"/>
          <w:color w:val="000000"/>
          <w:kern w:val="0"/>
          <w:sz w:val="28"/>
          <w:szCs w:val="28"/>
          <w:shd w:fill="FFFFFF" w:val="clear"/>
          <w:lang w:val="ru-RU" w:eastAsia="ru-RU" w:bidi="ar-SA"/>
        </w:rPr>
        <w:t>произвести выполнени</w:t>
      </w:r>
      <w:r>
        <w:rPr>
          <w:rFonts w:eastAsia="Times New Roman" w:cs="Mangal" w:ascii="Times New Roman" w:hAnsi="Times New Roman"/>
          <w:b w:val="false"/>
          <w:bCs w:val="false"/>
          <w:i w:val="false"/>
          <w:color w:val="000000"/>
          <w:kern w:val="0"/>
          <w:sz w:val="28"/>
          <w:szCs w:val="28"/>
          <w:shd w:fill="FFFFFF" w:val="clear"/>
          <w:lang w:val="ru-RU" w:eastAsia="ru-RU" w:bidi="ar-SA"/>
        </w:rPr>
        <w:t>е</w:t>
      </w:r>
      <w:r>
        <w:rPr>
          <w:rFonts w:eastAsia="Times New Roman" w:ascii="Times New Roman" w:hAnsi="Times New Roman"/>
          <w:b w:val="false"/>
          <w:bCs w:val="false"/>
          <w:i w:val="false"/>
          <w:color w:val="000000"/>
          <w:kern w:val="0"/>
          <w:sz w:val="28"/>
          <w:szCs w:val="28"/>
          <w:shd w:fill="FFFFFF" w:val="clear"/>
          <w:lang w:val="ru-RU" w:eastAsia="ru-RU" w:bidi="ar-SA"/>
        </w:rPr>
        <w:t xml:space="preserve"> внеплановых ремонтных/аварийно-восстановительных работ кабельной линии 10 кВ от ВЛ-10 кВ  И-101 до ТП-487п расположенной по адресу: Республика Адыгея, Тахтамукйский р-н, а. Новая Адыгея, ул. Бжигокайская, 31/7Б, (кабель АСБЛ 3х240).</w:t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eastAsia="SimSun" w:cs="Mang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Д</w:t>
      </w:r>
      <w:r>
        <w:rPr>
          <w:rFonts w:ascii="Times New Roman" w:hAnsi="Times New Roman"/>
          <w:sz w:val="28"/>
          <w:szCs w:val="28"/>
          <w:lang w:val="en-US"/>
        </w:rPr>
        <w:t>иректор</w:t>
      </w:r>
      <w:r>
        <w:rPr>
          <w:rFonts w:ascii="Times New Roman" w:hAnsi="Times New Roman"/>
          <w:sz w:val="28"/>
          <w:szCs w:val="28"/>
        </w:rPr>
        <w:t xml:space="preserve"> ООО «</w:t>
      </w:r>
      <w:r>
        <w:rPr>
          <w:rFonts w:eastAsia="SimSun" w:cs="Mang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ЭНСИ</w:t>
      </w:r>
      <w:r>
        <w:rPr>
          <w:rFonts w:ascii="Times New Roman" w:hAnsi="Times New Roman"/>
          <w:sz w:val="28"/>
          <w:szCs w:val="28"/>
        </w:rPr>
        <w:t xml:space="preserve">»  </w:t>
      </w:r>
      <w:r>
        <w:rPr>
          <w:rFonts w:eastAsia="SimSun" w:cs="Mang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Ледовский Н.А.</w:t>
      </w:r>
    </w:p>
    <w:p>
      <w:pPr>
        <w:pStyle w:val="Normal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Исполнитель </w:t>
      </w:r>
    </w:p>
    <w:p>
      <w:pPr>
        <w:pStyle w:val="Standard"/>
        <w:jc w:val="both"/>
        <w:rPr>
          <w:shd w:fill="FFFFFF" w:val="clear"/>
        </w:rPr>
      </w:pPr>
      <w:r>
        <w:rPr>
          <w:rFonts w:eastAsia="SimSun" w:cs="Mangal" w:ascii="Times New Roman" w:hAnsi="Times New Roman"/>
          <w:color w:val="000000"/>
          <w:kern w:val="2"/>
          <w:sz w:val="16"/>
          <w:szCs w:val="16"/>
          <w:shd w:fill="FFFFFF" w:val="clear"/>
          <w:lang w:val="ru-RU" w:eastAsia="zh-CN" w:bidi="hi-IN"/>
        </w:rPr>
        <w:t>Специалист по закупкам</w:t>
      </w:r>
      <w:r>
        <w:rPr>
          <w:rFonts w:ascii="Times New Roman" w:hAnsi="Times New Roman"/>
          <w:sz w:val="16"/>
          <w:szCs w:val="16"/>
          <w:shd w:fill="FFFFFF" w:val="clear"/>
        </w:rPr>
        <w:t xml:space="preserve"> Золотарев Д.Д.</w:t>
      </w:r>
    </w:p>
    <w:p>
      <w:pPr>
        <w:pStyle w:val="Standard"/>
        <w:jc w:val="both"/>
        <w:rPr>
          <w:shd w:fill="FFFFFF" w:val="clear"/>
        </w:rPr>
      </w:pPr>
      <w:r>
        <w:rPr>
          <w:rFonts w:ascii="Times New Roman" w:hAnsi="Times New Roman"/>
          <w:sz w:val="16"/>
          <w:szCs w:val="16"/>
          <w:shd w:fill="FFFFFF" w:val="clear"/>
        </w:rPr>
        <w:t>Тел: +7 918 235 84 38</w:t>
      </w:r>
    </w:p>
    <w:p>
      <w:pPr>
        <w:pStyle w:val="Standard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/>
      </w:r>
    </w:p>
    <w:sectPr>
      <w:type w:val="nextPage"/>
      <w:pgSz w:w="11906" w:h="16838"/>
      <w:pgMar w:left="1134" w:right="1134" w:header="0" w:top="851" w:footer="0" w:bottom="56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" w:cs="Mangal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d72129"/>
    <w:rPr>
      <w:color w:val="0563C1" w:themeColor="hyperlink"/>
      <w:u w:val="single"/>
    </w:rPr>
  </w:style>
  <w:style w:type="paragraph" w:styleId="Style15" w:customStyle="1">
    <w:name w:val="Заголовок"/>
    <w:basedOn w:val="Standard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Textbody"/>
    <w:pPr/>
    <w:rPr/>
  </w:style>
  <w:style w:type="paragraph" w:styleId="Style18" w:customStyle="1">
    <w:name w:val="Caption"/>
    <w:basedOn w:val="Standard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Style19" w:customStyle="1">
    <w:name w:val="Указатель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" w:cs="Mangal"/>
      <w:color w:val="auto"/>
      <w:kern w:val="2"/>
      <w:sz w:val="24"/>
      <w:szCs w:val="24"/>
      <w:lang w:val="ru-RU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Style20">
    <w:name w:val="Subtitle"/>
    <w:basedOn w:val="Style18"/>
    <w:next w:val="Textbody"/>
    <w:qFormat/>
    <w:pPr>
      <w:jc w:val="center"/>
    </w:pPr>
    <w:rPr>
      <w:i/>
      <w:iCs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yle21" w:customStyle="1">
    <w:name w:val="Содержимое таблицы"/>
    <w:basedOn w:val="Standard"/>
    <w:qFormat/>
    <w:pPr>
      <w:suppressLineNumbers/>
    </w:pPr>
    <w:rPr/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NoSpacing">
    <w:name w:val="No Spacing"/>
    <w:uiPriority w:val="1"/>
    <w:qFormat/>
    <w:rsid w:val="00d72129"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d72129"/>
    <w:rPr>
      <w:rFonts w:asciiTheme="minorHAnsi" w:hAnsiTheme="minorHAnsi" w:eastAsiaTheme="minorHAnsi" w:cstheme="minorBidi"/>
      <w:lang w:eastAsia="en-US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oo.ensi@gmail.com" TargetMode="External"/><Relationship Id="rId3" Type="http://schemas.openxmlformats.org/officeDocument/2006/relationships/hyperlink" Target="http://www.ensi23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C5032-39F8-44AE-9628-73285E16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Application>LibreOffice/7.1.4.2$Windows_X86_64 LibreOffice_project/a529a4fab45b75fefc5b6226684193eb000654f6</Application>
  <AppVersion>15.0000</AppVersion>
  <Pages>1</Pages>
  <Words>94</Words>
  <Characters>740</Characters>
  <CharactersWithSpaces>935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2018-07-27T06:47:00Z</dcterms:created>
  <dc:creator>Богдан Гостев</dc:creator>
  <dc:description/>
  <dc:language>ru-RU</dc:language>
  <cp:lastModifiedBy/>
  <cp:lastPrinted>2018-07-27T07:36:00Z</cp:lastPrinted>
  <dcterms:modified xsi:type="dcterms:W3CDTF">2024-07-26T10:32:40Z</dcterms:modified>
  <cp:revision>132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